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6A" w:rsidRPr="00993E19" w:rsidRDefault="00F3676A" w:rsidP="00F367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b/>
          <w:bCs/>
          <w:sz w:val="24"/>
          <w:szCs w:val="24"/>
          <w:lang w:val="kk-KZ"/>
        </w:rPr>
        <w:t>«Әйгерім» бөбекжай бақшасы бойынша</w:t>
      </w:r>
    </w:p>
    <w:p w:rsidR="00F3676A" w:rsidRPr="00993E19" w:rsidRDefault="00F3676A" w:rsidP="00F367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2023 жылдың 1 шілде</w:t>
      </w:r>
      <w:r w:rsidRPr="00993E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айына арналған есебіне</w:t>
      </w:r>
    </w:p>
    <w:p w:rsidR="00F3676A" w:rsidRPr="00993E19" w:rsidRDefault="00F3676A" w:rsidP="00F367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Түсініктеме</w:t>
      </w:r>
    </w:p>
    <w:p w:rsidR="00F3676A" w:rsidRPr="00993E19" w:rsidRDefault="00F3676A" w:rsidP="00F3676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3676A" w:rsidRPr="00993E19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«Әйгерім» бөбекжай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бақшасына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2023 жылдың І жарты жылында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бюджеттен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85 278 990 теңге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субсидия келіп түсті.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Оның ішінде:</w:t>
      </w:r>
    </w:p>
    <w:p w:rsidR="00F3676A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111 – «Негізгі айлық жалақы»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63 553 090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62 486 818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теңгені құраса, кассалық шығыс  </w:t>
      </w:r>
      <w:r>
        <w:rPr>
          <w:rFonts w:ascii="Times New Roman" w:hAnsi="Times New Roman" w:cs="Times New Roman"/>
          <w:sz w:val="24"/>
          <w:szCs w:val="24"/>
          <w:lang w:val="kk-KZ"/>
        </w:rPr>
        <w:t>62 486 818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 теңге,  айырмашылығы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жоқ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676A" w:rsidRPr="00993E19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19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113 –« Өтемақы төлемдері»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ерешелігі бойынша 7 860 300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4 953 990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теңгені құраса, кассалық шығыс</w:t>
      </w:r>
      <w:r>
        <w:rPr>
          <w:rFonts w:ascii="Times New Roman" w:hAnsi="Times New Roman" w:cs="Times New Roman"/>
          <w:sz w:val="24"/>
          <w:szCs w:val="24"/>
          <w:lang w:val="kk-KZ"/>
        </w:rPr>
        <w:t>та  4 953 990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 теңге</w:t>
      </w:r>
      <w:r>
        <w:rPr>
          <w:rFonts w:ascii="Times New Roman" w:hAnsi="Times New Roman" w:cs="Times New Roman"/>
          <w:sz w:val="24"/>
          <w:szCs w:val="24"/>
          <w:lang w:val="kk-KZ"/>
        </w:rPr>
        <w:t>ні құрады, айрмашылығы жоқ.</w:t>
      </w:r>
    </w:p>
    <w:p w:rsidR="00F3676A" w:rsidRPr="00993E19" w:rsidRDefault="00F3676A" w:rsidP="00F367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121 – «Әлеуметтік салық»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3 174 000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, кассалық шығыс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 3 285 515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теңге, айырмашылы</w:t>
      </w:r>
      <w:r>
        <w:rPr>
          <w:rFonts w:ascii="Times New Roman" w:hAnsi="Times New Roman" w:cs="Times New Roman"/>
          <w:sz w:val="24"/>
          <w:szCs w:val="24"/>
          <w:lang w:val="kk-KZ"/>
        </w:rPr>
        <w:t>ғы жоқ,</w:t>
      </w:r>
    </w:p>
    <w:p w:rsidR="00F3676A" w:rsidRPr="00993E19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122 – «Әлеуметтік сақтандырудың мемлекеттік қоры»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1 854 000,00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1 973 454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теңге,  кассалық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1 973 454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теңге, айырмашылығы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жоқ. </w:t>
      </w:r>
    </w:p>
    <w:p w:rsidR="00F3676A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123 – «Міндетті сақтандыру»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141 00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 қаржы бөлінді</w:t>
      </w:r>
      <w:r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F3676A" w:rsidRPr="00993E19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келісім шарт жасалынып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қаржы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тамыз айында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аударыл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ды.</w:t>
      </w:r>
    </w:p>
    <w:p w:rsidR="00F3676A" w:rsidRPr="00993E19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124- «Медициналық сақтандыру»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1 767 000,00 теңге 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1 650 233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00 теңге.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кассалық шығыс</w:t>
      </w:r>
      <w:r>
        <w:rPr>
          <w:rFonts w:ascii="Times New Roman" w:hAnsi="Times New Roman" w:cs="Times New Roman"/>
          <w:sz w:val="24"/>
          <w:szCs w:val="24"/>
          <w:lang w:val="kk-KZ"/>
        </w:rPr>
        <w:t>1 650 233,00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 болғандықтан, айырмашылығы жоқ.</w:t>
      </w:r>
    </w:p>
    <w:p w:rsidR="00F3676A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142 – «Дәрі дәрмек сатып алу»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70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000 теңге қаржы бөлінді.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59 545,00 теңгеге дәрі-дәрмек алынды.</w:t>
      </w:r>
    </w:p>
    <w:p w:rsidR="00F3676A" w:rsidRPr="00993E19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149 – «Өзгеде қорларды сатып алу»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жылға жоспар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2 051 200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 қараж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келіп түсті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Қажеттілікке байланысты 3 085 242 теңгегі келісім шарттар жасалып шаруашылық заттар мен құрылыс заттары, жұмсақ мүліктер алынды. </w:t>
      </w:r>
    </w:p>
    <w:p w:rsidR="00F3676A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151 – «Коммуналды қызметтер»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</w:t>
      </w:r>
    </w:p>
    <w:p w:rsidR="00F3676A" w:rsidRDefault="00F3676A" w:rsidP="00F367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0276">
        <w:rPr>
          <w:rFonts w:ascii="Times New Roman" w:hAnsi="Times New Roman" w:cs="Times New Roman"/>
          <w:b/>
          <w:sz w:val="24"/>
          <w:szCs w:val="24"/>
          <w:lang w:val="kk-KZ"/>
        </w:rPr>
        <w:t>«Мұздай су және кәріз жүйесіне»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200 000</w:t>
      </w:r>
      <w:r w:rsidRPr="00971B8C">
        <w:rPr>
          <w:rFonts w:ascii="Times New Roman" w:hAnsi="Times New Roman" w:cs="Times New Roman"/>
          <w:sz w:val="24"/>
          <w:szCs w:val="24"/>
          <w:lang w:val="kk-KZ"/>
        </w:rPr>
        <w:t xml:space="preserve">,00 теңге келіп түсті. Нақты шығыс та кассалық шығыста </w:t>
      </w:r>
      <w:r>
        <w:rPr>
          <w:rFonts w:ascii="Times New Roman" w:hAnsi="Times New Roman" w:cs="Times New Roman"/>
          <w:sz w:val="24"/>
          <w:szCs w:val="24"/>
          <w:lang w:val="kk-KZ"/>
        </w:rPr>
        <w:t>200 331,00</w:t>
      </w:r>
      <w:r w:rsidRPr="00971B8C">
        <w:rPr>
          <w:rFonts w:ascii="Times New Roman" w:hAnsi="Times New Roman" w:cs="Times New Roman"/>
          <w:sz w:val="24"/>
          <w:szCs w:val="24"/>
          <w:lang w:val="kk-KZ"/>
        </w:rPr>
        <w:t xml:space="preserve">  теңге,  айырмашылығы жоқ.</w:t>
      </w:r>
    </w:p>
    <w:p w:rsidR="00F3676A" w:rsidRDefault="00F3676A" w:rsidP="00F367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0276">
        <w:rPr>
          <w:rFonts w:ascii="Times New Roman" w:hAnsi="Times New Roman" w:cs="Times New Roman"/>
          <w:b/>
          <w:sz w:val="24"/>
          <w:szCs w:val="24"/>
          <w:lang w:val="kk-KZ"/>
        </w:rPr>
        <w:t>«Электр энергиясымен жабдықтауға»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1 250 000,00</w:t>
      </w:r>
      <w:r w:rsidRPr="00971B8C">
        <w:rPr>
          <w:rFonts w:ascii="Times New Roman" w:hAnsi="Times New Roman" w:cs="Times New Roman"/>
          <w:sz w:val="24"/>
          <w:szCs w:val="24"/>
          <w:lang w:val="kk-KZ"/>
        </w:rPr>
        <w:t xml:space="preserve"> теңге келіп түсті. Нақты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1 269 272,00 теңге болса,</w:t>
      </w:r>
      <w:r w:rsidRPr="00971B8C">
        <w:rPr>
          <w:rFonts w:ascii="Times New Roman" w:hAnsi="Times New Roman" w:cs="Times New Roman"/>
          <w:sz w:val="24"/>
          <w:szCs w:val="24"/>
          <w:lang w:val="kk-KZ"/>
        </w:rPr>
        <w:t xml:space="preserve"> кассалық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1 101 706,00</w:t>
      </w:r>
      <w:r w:rsidRPr="00971B8C">
        <w:rPr>
          <w:rFonts w:ascii="Times New Roman" w:hAnsi="Times New Roman" w:cs="Times New Roman"/>
          <w:sz w:val="24"/>
          <w:szCs w:val="24"/>
          <w:lang w:val="kk-KZ"/>
        </w:rPr>
        <w:t xml:space="preserve">  теңге,  айырмашылығы</w:t>
      </w:r>
      <w:r>
        <w:rPr>
          <w:rFonts w:ascii="Times New Roman" w:hAnsi="Times New Roman" w:cs="Times New Roman"/>
          <w:sz w:val="24"/>
          <w:szCs w:val="24"/>
          <w:lang w:val="kk-KZ"/>
        </w:rPr>
        <w:t>167 566,00 теңге кредиторлық қарыз.</w:t>
      </w:r>
    </w:p>
    <w:p w:rsidR="00F3676A" w:rsidRPr="00971B8C" w:rsidRDefault="00F3676A" w:rsidP="00F3676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0276">
        <w:rPr>
          <w:rFonts w:ascii="Times New Roman" w:hAnsi="Times New Roman" w:cs="Times New Roman"/>
          <w:b/>
          <w:sz w:val="24"/>
          <w:szCs w:val="24"/>
          <w:lang w:val="kk-KZ"/>
        </w:rPr>
        <w:t>«Жылу жүйесі және ыстық суға»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1 000 000,00 </w:t>
      </w:r>
      <w:r w:rsidRPr="00971B8C">
        <w:rPr>
          <w:rFonts w:ascii="Times New Roman" w:hAnsi="Times New Roman" w:cs="Times New Roman"/>
          <w:sz w:val="24"/>
          <w:szCs w:val="24"/>
          <w:lang w:val="kk-KZ"/>
        </w:rPr>
        <w:t>теңге келіп түсті. Нақты шығыс та кассалық шығыста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2 072 166,00</w:t>
      </w:r>
      <w:r w:rsidRPr="00971B8C">
        <w:rPr>
          <w:rFonts w:ascii="Times New Roman" w:hAnsi="Times New Roman" w:cs="Times New Roman"/>
          <w:sz w:val="24"/>
          <w:szCs w:val="24"/>
          <w:lang w:val="kk-KZ"/>
        </w:rPr>
        <w:t xml:space="preserve">  теңге,  айырмашылығы жоқ</w:t>
      </w:r>
    </w:p>
    <w:p w:rsidR="00F3676A" w:rsidRPr="00993E19" w:rsidRDefault="00F3676A" w:rsidP="00F3676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152 – «Байланыс қызметі»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126 000,00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ақты шығыс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119 008,00 теңге болса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кассалық шығыста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99 369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теңгені құрайды.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19 639,00 теңге кредиторлық қарыз.</w:t>
      </w:r>
    </w:p>
    <w:p w:rsidR="00F3676A" w:rsidRDefault="00F3676A" w:rsidP="00F367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159 – «Өзге де қызметтер мен жұмыстар»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ерекшелігі бойынша </w:t>
      </w:r>
    </w:p>
    <w:p w:rsidR="00F3676A" w:rsidRPr="008B0276" w:rsidRDefault="00F3676A" w:rsidP="00F3676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0276">
        <w:rPr>
          <w:rFonts w:ascii="Times New Roman" w:hAnsi="Times New Roman" w:cs="Times New Roman"/>
          <w:b/>
          <w:sz w:val="24"/>
          <w:szCs w:val="24"/>
          <w:lang w:val="kk-KZ"/>
        </w:rPr>
        <w:t>«Банк қызметі»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 xml:space="preserve"> бойынша 75 200,0 теңге келіп түсті. Нақты шығыс та кассалық шығыста 37 802,00  теңге,  айырмашылығы жоқ</w:t>
      </w:r>
    </w:p>
    <w:p w:rsidR="00F3676A" w:rsidRDefault="00F3676A" w:rsidP="00F367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B0276">
        <w:rPr>
          <w:rFonts w:ascii="Times New Roman" w:hAnsi="Times New Roman" w:cs="Times New Roman"/>
          <w:sz w:val="24"/>
          <w:szCs w:val="24"/>
          <w:lang w:val="kk-KZ"/>
        </w:rPr>
        <w:t> 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B0276">
        <w:rPr>
          <w:rFonts w:ascii="Times New Roman" w:hAnsi="Times New Roman" w:cs="Times New Roman"/>
          <w:b/>
          <w:sz w:val="24"/>
          <w:szCs w:val="24"/>
          <w:lang w:val="kk-KZ"/>
        </w:rPr>
        <w:t>Дезинфекциялық қызмет»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300 000 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 xml:space="preserve">теңге келіп түсті. Нақты шығыс та кассалық шығыста </w:t>
      </w:r>
      <w:r>
        <w:rPr>
          <w:rFonts w:ascii="Times New Roman" w:hAnsi="Times New Roman" w:cs="Times New Roman"/>
          <w:sz w:val="24"/>
          <w:szCs w:val="24"/>
          <w:lang w:val="kk-KZ"/>
        </w:rPr>
        <w:t>99 999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>,00  теңге,  айырмашылығы жоқ.</w:t>
      </w:r>
    </w:p>
    <w:p w:rsidR="00F3676A" w:rsidRDefault="00F3676A" w:rsidP="00F367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B0276">
        <w:rPr>
          <w:rFonts w:ascii="Times New Roman" w:hAnsi="Times New Roman" w:cs="Times New Roman"/>
          <w:b/>
          <w:sz w:val="24"/>
          <w:szCs w:val="24"/>
          <w:lang w:val="kk-KZ"/>
        </w:rPr>
        <w:t>«Қоқыс тазалаау қызметі»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2023 жылға 400 000,00 теңге келіп түсті. 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 xml:space="preserve">Нақты шығыс та кассалық шығыста </w:t>
      </w:r>
      <w:r>
        <w:rPr>
          <w:rFonts w:ascii="Times New Roman" w:hAnsi="Times New Roman" w:cs="Times New Roman"/>
          <w:sz w:val="24"/>
          <w:szCs w:val="24"/>
          <w:lang w:val="kk-KZ"/>
        </w:rPr>
        <w:t>162 274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>,00  теңге,  айырмашылығы жоқ.</w:t>
      </w:r>
    </w:p>
    <w:p w:rsidR="00F3676A" w:rsidRDefault="00F3676A" w:rsidP="00F367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C6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«Картридж толтыру жұмысы»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30 200 теңге бөлінді. Келесі айларды келісім шарт жасалынады.</w:t>
      </w:r>
    </w:p>
    <w:p w:rsidR="00F3676A" w:rsidRDefault="00F3676A" w:rsidP="00F367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C62">
        <w:rPr>
          <w:rFonts w:ascii="Times New Roman" w:hAnsi="Times New Roman" w:cs="Times New Roman"/>
          <w:b/>
          <w:sz w:val="24"/>
          <w:szCs w:val="24"/>
          <w:lang w:val="kk-KZ"/>
        </w:rPr>
        <w:t>«Медициналық тексеріс қызмет»</w:t>
      </w:r>
      <w:r w:rsidRPr="00890C62">
        <w:rPr>
          <w:rFonts w:ascii="Times New Roman" w:hAnsi="Times New Roman" w:cs="Times New Roman"/>
          <w:sz w:val="24"/>
          <w:szCs w:val="24"/>
          <w:lang w:val="kk-KZ"/>
        </w:rPr>
        <w:t xml:space="preserve"> бойынша 800 000,00 теңге келіп түсті. 412 000,00 теңгеге келісім шарт жасалынды</w:t>
      </w:r>
      <w:r>
        <w:rPr>
          <w:rFonts w:ascii="Times New Roman" w:hAnsi="Times New Roman" w:cs="Times New Roman"/>
          <w:sz w:val="24"/>
          <w:szCs w:val="24"/>
          <w:lang w:val="kk-KZ"/>
        </w:rPr>
        <w:t>. Барлық қызметкерлер медициналық бақылаудан өтіп біткен соң жыл соңында аударылады.</w:t>
      </w:r>
    </w:p>
    <w:p w:rsidR="00F3676A" w:rsidRDefault="00F3676A" w:rsidP="00F3676A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90C62">
        <w:rPr>
          <w:rFonts w:ascii="Times New Roman" w:hAnsi="Times New Roman" w:cs="Times New Roman"/>
          <w:b/>
          <w:sz w:val="24"/>
          <w:szCs w:val="24"/>
          <w:lang w:val="kk-KZ"/>
        </w:rPr>
        <w:t>«1С бухгалтерия жаңарту мен сүйемелдеу»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293 000,00 теңге келіп түсті. Жыл басында 369 600,00 теңгеге келісім шарт жасалынды. 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>. Нақты шығыс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184 800,00 теңге болса, нақты 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 xml:space="preserve">шығыста </w:t>
      </w:r>
      <w:r>
        <w:rPr>
          <w:rFonts w:ascii="Times New Roman" w:hAnsi="Times New Roman" w:cs="Times New Roman"/>
          <w:sz w:val="24"/>
          <w:szCs w:val="24"/>
          <w:lang w:val="kk-KZ"/>
        </w:rPr>
        <w:t>154 000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 xml:space="preserve">,00  теңге,  айырмашылығы </w:t>
      </w:r>
      <w:r>
        <w:rPr>
          <w:rFonts w:ascii="Times New Roman" w:hAnsi="Times New Roman" w:cs="Times New Roman"/>
          <w:sz w:val="24"/>
          <w:szCs w:val="24"/>
          <w:lang w:val="kk-KZ"/>
        </w:rPr>
        <w:t>30 800 теңге кредиторлық қарыз</w:t>
      </w:r>
      <w:r w:rsidRPr="008B027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676A" w:rsidRPr="00890C62" w:rsidRDefault="00F3676A" w:rsidP="00F3676A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890C62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890C62">
        <w:rPr>
          <w:rFonts w:ascii="Times New Roman" w:hAnsi="Times New Roman" w:cs="Times New Roman"/>
          <w:b/>
          <w:sz w:val="24"/>
          <w:szCs w:val="24"/>
          <w:lang w:val="kk-KZ"/>
        </w:rPr>
        <w:t>161 – «Іс-сапар шығыдары»</w:t>
      </w:r>
      <w:r w:rsidRPr="00890C62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музыка жетекшісі Тараз қаласына біліктілігін арттыру үшін курсқа барып келді</w:t>
      </w:r>
      <w:r w:rsidRPr="00890C62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іс – сапар шығыны үшән 120 500,00</w:t>
      </w:r>
      <w:r w:rsidRPr="00890C62">
        <w:rPr>
          <w:rFonts w:ascii="Times New Roman" w:hAnsi="Times New Roman" w:cs="Times New Roman"/>
          <w:sz w:val="24"/>
          <w:szCs w:val="24"/>
          <w:lang w:val="kk-KZ"/>
        </w:rPr>
        <w:t xml:space="preserve"> теңге </w:t>
      </w:r>
      <w:r>
        <w:rPr>
          <w:rFonts w:ascii="Times New Roman" w:hAnsi="Times New Roman" w:cs="Times New Roman"/>
          <w:sz w:val="24"/>
          <w:szCs w:val="24"/>
          <w:lang w:val="kk-KZ"/>
        </w:rPr>
        <w:t>қаражат аударылды</w:t>
      </w:r>
      <w:r w:rsidRPr="00890C6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3676A" w:rsidRDefault="00F3676A" w:rsidP="00F367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923CF1">
        <w:rPr>
          <w:rFonts w:ascii="Times New Roman" w:hAnsi="Times New Roman" w:cs="Times New Roman"/>
          <w:b/>
          <w:sz w:val="24"/>
          <w:szCs w:val="24"/>
          <w:lang w:val="kk-KZ"/>
        </w:rPr>
        <w:t>169 – «Өзгеде ағымдағы шығыстар»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мүлік және жер салығы үшін 10 000 теңге қаажат жаратылды.</w:t>
      </w:r>
    </w:p>
    <w:p w:rsidR="00F3676A" w:rsidRDefault="00F3676A" w:rsidP="00F367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414</w:t>
      </w:r>
      <w:r w:rsidRPr="00923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Негізгі құралдар</w:t>
      </w:r>
      <w:r w:rsidRPr="00923CF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мекемеге құлақтандыру жүйесі орнатылып 345 000,00 теңге қаажат жаратылды.</w:t>
      </w:r>
    </w:p>
    <w:p w:rsidR="00F3676A" w:rsidRDefault="00F3676A" w:rsidP="00F367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845B7">
        <w:rPr>
          <w:rFonts w:ascii="Times New Roman" w:hAnsi="Times New Roman" w:cs="Times New Roman"/>
          <w:b/>
          <w:sz w:val="24"/>
          <w:szCs w:val="24"/>
          <w:lang w:val="kk-KZ"/>
        </w:rPr>
        <w:t>141 – «Азық-түлік сатып алу»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ата-анадан 11 333 696,00 теңге келіп түсті. Кассалық шығын 8 953 702,00 теңге, нақты шығын 10 284 514,00 теңге. 1 330 812,00 теңге кредиторлық қарыз.</w:t>
      </w:r>
    </w:p>
    <w:p w:rsidR="00F3676A" w:rsidRDefault="00F3676A" w:rsidP="00F3676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3676A" w:rsidRDefault="00F3676A" w:rsidP="00F367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5919">
        <w:rPr>
          <w:rFonts w:ascii="Times New Roman" w:hAnsi="Times New Roman" w:cs="Times New Roman"/>
          <w:b/>
          <w:sz w:val="24"/>
          <w:szCs w:val="24"/>
          <w:lang w:val="kk-KZ"/>
        </w:rPr>
        <w:t>Есепші:                                                      А.Н. Қазанқапова</w:t>
      </w:r>
    </w:p>
    <w:p w:rsidR="00FB1563" w:rsidRPr="00F3676A" w:rsidRDefault="00FB1563">
      <w:pPr>
        <w:rPr>
          <w:lang w:val="kk-KZ"/>
        </w:rPr>
      </w:pPr>
    </w:p>
    <w:sectPr w:rsidR="00FB1563" w:rsidRPr="00F3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BC1"/>
    <w:multiLevelType w:val="hybridMultilevel"/>
    <w:tmpl w:val="788290A0"/>
    <w:lvl w:ilvl="0" w:tplc="D3701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87C62"/>
    <w:multiLevelType w:val="hybridMultilevel"/>
    <w:tmpl w:val="27E27C52"/>
    <w:lvl w:ilvl="0" w:tplc="FB84A8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3676A"/>
    <w:rsid w:val="00F3676A"/>
    <w:rsid w:val="00FB1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7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2023-09-19T11:56:00Z</dcterms:created>
  <dcterms:modified xsi:type="dcterms:W3CDTF">2023-09-19T11:57:00Z</dcterms:modified>
</cp:coreProperties>
</file>