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44" w:rsidRPr="00993E19" w:rsidRDefault="00651C44" w:rsidP="00651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b/>
          <w:bCs/>
          <w:sz w:val="24"/>
          <w:szCs w:val="24"/>
          <w:lang w:val="kk-KZ"/>
        </w:rPr>
        <w:t>«Әйгерім» бөбекжай бақшасы бойынша</w:t>
      </w:r>
    </w:p>
    <w:p w:rsidR="00651C44" w:rsidRPr="00993E19" w:rsidRDefault="00651C44" w:rsidP="00651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2023 жылдың 1 қаңтар</w:t>
      </w:r>
      <w:r w:rsidRPr="00993E1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айына арналған есебіне</w:t>
      </w:r>
    </w:p>
    <w:p w:rsidR="00651C44" w:rsidRPr="00993E19" w:rsidRDefault="00651C44" w:rsidP="00651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b/>
          <w:bCs/>
          <w:sz w:val="24"/>
          <w:szCs w:val="24"/>
          <w:lang w:val="kk-KZ"/>
        </w:rPr>
        <w:t>Түсініктеме</w:t>
      </w:r>
    </w:p>
    <w:p w:rsidR="00651C44" w:rsidRPr="00993E19" w:rsidRDefault="00651C44" w:rsidP="00651C4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«Әйгерім» бөбекжай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бақшасына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2022 жылы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бюджеттен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140 919 000 теңге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субсидия келіп түсті.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Оның ішінде:</w:t>
      </w:r>
    </w:p>
    <w:p w:rsidR="00651C44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111 – «Негізгі айлық жалақы»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106 365 000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106 944 596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теңгені құраса, кассалық шығыс  </w:t>
      </w:r>
      <w:r>
        <w:rPr>
          <w:rFonts w:ascii="Times New Roman" w:hAnsi="Times New Roman" w:cs="Times New Roman"/>
          <w:sz w:val="24"/>
          <w:szCs w:val="24"/>
          <w:lang w:val="kk-KZ"/>
        </w:rPr>
        <w:t>106 944 596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 теңге,  айырмашылығы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жоқ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19C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113 –« Өтемақы төлемдері»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ерешелігі бойынша 7 145 000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7 120 634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теңгені құраса, кассалық шығыс</w:t>
      </w:r>
      <w:r>
        <w:rPr>
          <w:rFonts w:ascii="Times New Roman" w:hAnsi="Times New Roman" w:cs="Times New Roman"/>
          <w:sz w:val="24"/>
          <w:szCs w:val="24"/>
          <w:lang w:val="kk-KZ"/>
        </w:rPr>
        <w:t>та  7 120 634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 теңге</w:t>
      </w:r>
      <w:r>
        <w:rPr>
          <w:rFonts w:ascii="Times New Roman" w:hAnsi="Times New Roman" w:cs="Times New Roman"/>
          <w:sz w:val="24"/>
          <w:szCs w:val="24"/>
          <w:lang w:val="kk-KZ"/>
        </w:rPr>
        <w:t>ні құрады, айрмашылығы жоқ.</w:t>
      </w:r>
    </w:p>
    <w:p w:rsidR="00651C44" w:rsidRPr="00993E19" w:rsidRDefault="00651C44" w:rsidP="00651C44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121 – «Әлеуметтік салық»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5 742 000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, кассалық шығыс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 5 628 505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теңге, айырмашылы</w:t>
      </w:r>
      <w:r>
        <w:rPr>
          <w:rFonts w:ascii="Times New Roman" w:hAnsi="Times New Roman" w:cs="Times New Roman"/>
          <w:sz w:val="24"/>
          <w:szCs w:val="24"/>
          <w:lang w:val="kk-KZ"/>
        </w:rPr>
        <w:t>ғы жоқ,</w:t>
      </w: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122 – «Әлеуметтік сақтандырудың мемлекеттік қоры»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3 324 000,00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3 436 544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теңге,  кассалық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3 436 544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теңге, айырмашылығы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жоқ. </w:t>
      </w:r>
    </w:p>
    <w:p w:rsidR="00651C44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123 – «Міндетті сақтандыру»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134 00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 қаржы бөлінді</w:t>
      </w: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134 000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</w:t>
      </w:r>
      <w:r>
        <w:rPr>
          <w:rFonts w:ascii="Times New Roman" w:hAnsi="Times New Roman" w:cs="Times New Roman"/>
          <w:sz w:val="24"/>
          <w:szCs w:val="24"/>
          <w:lang w:val="kk-KZ"/>
        </w:rPr>
        <w:t>ге келісім шарт жасалынып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қаржы аударылды.</w:t>
      </w: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124- «Медициналық сақтандыру»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2 917 000,00 теңге 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ақты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2 900 192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00 теңге.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кассалық шығыс </w:t>
      </w:r>
      <w:r>
        <w:rPr>
          <w:rFonts w:ascii="Times New Roman" w:hAnsi="Times New Roman" w:cs="Times New Roman"/>
          <w:sz w:val="24"/>
          <w:szCs w:val="24"/>
          <w:lang w:val="kk-KZ"/>
        </w:rPr>
        <w:t>2 900 192,00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 болғандықтан, айырмашылығы жоқ.</w:t>
      </w:r>
    </w:p>
    <w:p w:rsidR="00651C44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142 – «Дәрі дәрмек сатып алу»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81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000 теңге қаржы бөлінді.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23 930,00 теңгеге дәрі-дәрмек алынды.</w:t>
      </w: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149 – «Өзгеде қорларды сатып алу»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202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жылға жоспар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2 892 400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 қараж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келіп түсті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2 235 415 теңгегі келісім шарттар жасалып шаруашылық заттар мен құрылыс заттары алынды. </w:t>
      </w: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151 – «Коммуналды қызметтер»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бойынша 5 313 200,00 теңге келіп түсті. Нақты шығыс та кассалық шығыста 4 358 046 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теңге,  айырмашылығы жоқ.</w:t>
      </w:r>
    </w:p>
    <w:p w:rsidR="00651C44" w:rsidRPr="00993E19" w:rsidRDefault="00651C44" w:rsidP="00651C4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 xml:space="preserve">152 – «Байланыс қызметі»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ерекшелігі бойынша </w:t>
      </w:r>
      <w:r>
        <w:rPr>
          <w:rFonts w:ascii="Times New Roman" w:hAnsi="Times New Roman" w:cs="Times New Roman"/>
          <w:sz w:val="24"/>
          <w:szCs w:val="24"/>
          <w:lang w:val="kk-KZ"/>
        </w:rPr>
        <w:t>253,00 теңге келіп түсті. Н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ақты шығыста,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кассалық шығыста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235 597 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>теңгені құрайды.</w:t>
      </w:r>
    </w:p>
    <w:p w:rsidR="00651C44" w:rsidRDefault="00651C44" w:rsidP="00651C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  <w:r w:rsidRPr="00993E19">
        <w:rPr>
          <w:rFonts w:ascii="Times New Roman" w:hAnsi="Times New Roman" w:cs="Times New Roman"/>
          <w:b/>
          <w:sz w:val="24"/>
          <w:szCs w:val="24"/>
          <w:lang w:val="kk-KZ"/>
        </w:rPr>
        <w:t>159 – «Өзге де қызметтер мен жұмыстар»</w:t>
      </w:r>
      <w:r w:rsidRPr="00993E1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ерекшелігі бойынша 6 685 400,0 теңге келіп түсті.   2 203 910 теңгеге веб-портал арқылы келісім шарттар жасалынып қжаттар аударылды.</w:t>
      </w:r>
    </w:p>
    <w:p w:rsidR="00651C44" w:rsidRDefault="00651C44" w:rsidP="00651C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45050C">
        <w:rPr>
          <w:rFonts w:ascii="Times New Roman" w:hAnsi="Times New Roman" w:cs="Times New Roman"/>
          <w:b/>
          <w:sz w:val="24"/>
          <w:szCs w:val="24"/>
          <w:lang w:val="kk-KZ"/>
        </w:rPr>
        <w:t>161 – «Іс-сапар шығыдары»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57,0 теңге келіп түсті. Қаржы жаратылмады.</w:t>
      </w:r>
    </w:p>
    <w:p w:rsidR="00651C44" w:rsidRDefault="00651C44" w:rsidP="00651C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Pr="00923CF1">
        <w:rPr>
          <w:rFonts w:ascii="Times New Roman" w:hAnsi="Times New Roman" w:cs="Times New Roman"/>
          <w:b/>
          <w:sz w:val="24"/>
          <w:szCs w:val="24"/>
          <w:lang w:val="kk-KZ"/>
        </w:rPr>
        <w:t>169 – «Өзгеде ағымдағы шығыстар»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10,0 теңге келіп түсті. Мүлік және жер салығы үшін 12 600 теңге қаажат жаратылды.</w:t>
      </w:r>
    </w:p>
    <w:p w:rsidR="00651C44" w:rsidRDefault="00651C44" w:rsidP="00651C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845B7">
        <w:rPr>
          <w:rFonts w:ascii="Times New Roman" w:hAnsi="Times New Roman" w:cs="Times New Roman"/>
          <w:b/>
          <w:sz w:val="24"/>
          <w:szCs w:val="24"/>
          <w:lang w:val="kk-KZ"/>
        </w:rPr>
        <w:t>141 – «Азық-түлік сатып алу»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ерекшелігі бойынша ата-анадан 14 049 539 теңге келіп түсті. 01.01.2022 жылғы кредиторлық қарыз 885 876 Кассалық шығын 17 406 724 теңге, нақты шығын 16 520 844 теңге. </w:t>
      </w:r>
    </w:p>
    <w:p w:rsidR="00651C44" w:rsidRDefault="00651C44" w:rsidP="00651C4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51C44" w:rsidRDefault="00651C44" w:rsidP="00651C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E5919">
        <w:rPr>
          <w:rFonts w:ascii="Times New Roman" w:hAnsi="Times New Roman" w:cs="Times New Roman"/>
          <w:b/>
          <w:sz w:val="24"/>
          <w:szCs w:val="24"/>
          <w:lang w:val="kk-KZ"/>
        </w:rPr>
        <w:t>Есепші:                                                      А.Н. Қазанқапова</w:t>
      </w:r>
    </w:p>
    <w:p w:rsidR="003C05D7" w:rsidRPr="00651C44" w:rsidRDefault="003C05D7">
      <w:pPr>
        <w:rPr>
          <w:lang w:val="kk-KZ"/>
        </w:rPr>
      </w:pPr>
    </w:p>
    <w:sectPr w:rsidR="003C05D7" w:rsidRPr="0065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51C44"/>
    <w:rsid w:val="003C05D7"/>
    <w:rsid w:val="00651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2023-09-19T11:55:00Z</dcterms:created>
  <dcterms:modified xsi:type="dcterms:W3CDTF">2023-09-19T11:56:00Z</dcterms:modified>
</cp:coreProperties>
</file>